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69AA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ind w:left="110" w:right="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>DIOCESI DI MELFI - RAPOLLA - VENOSA</w:t>
      </w:r>
    </w:p>
    <w:p w14:paraId="5EE97A3E" w14:textId="77777777" w:rsidR="005B27AF" w:rsidRDefault="005B27AF" w:rsidP="005B27AF">
      <w:pPr>
        <w:widowControl w:val="0"/>
        <w:spacing w:before="475"/>
        <w:ind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Parrocchia o Rettoria o Istituto______________________________________</w:t>
      </w:r>
    </w:p>
    <w:p w14:paraId="3E039469" w14:textId="77777777" w:rsidR="005B27AF" w:rsidRDefault="005B27AF" w:rsidP="005B27AF">
      <w:pPr>
        <w:widowControl w:val="0"/>
        <w:spacing w:before="288"/>
        <w:ind w:right="-1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Forania________________________________________________________ </w:t>
      </w:r>
    </w:p>
    <w:p w14:paraId="2A614B99" w14:textId="274AAB5B" w:rsidR="005B27AF" w:rsidRDefault="005B27AF" w:rsidP="005B27AF">
      <w:pPr>
        <w:widowControl w:val="0"/>
        <w:spacing w:before="288"/>
        <w:ind w:left="-1275" w:right="-14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SANTE MESSE BINATE-TRINATE-PLURINTENZIONALI II SEMESTRE 2024</w:t>
      </w:r>
    </w:p>
    <w:p w14:paraId="719E030C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E7D4BA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ind w:left="110" w:right="8385"/>
        <w:rPr>
          <w:b/>
          <w:sz w:val="12"/>
          <w:szCs w:val="12"/>
        </w:rPr>
      </w:pPr>
    </w:p>
    <w:tbl>
      <w:tblPr>
        <w:tblW w:w="1148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850"/>
        <w:gridCol w:w="851"/>
        <w:gridCol w:w="850"/>
        <w:gridCol w:w="993"/>
        <w:gridCol w:w="992"/>
        <w:gridCol w:w="1134"/>
        <w:gridCol w:w="709"/>
        <w:gridCol w:w="850"/>
        <w:gridCol w:w="851"/>
        <w:gridCol w:w="992"/>
        <w:gridCol w:w="992"/>
      </w:tblGrid>
      <w:tr w:rsidR="00595884" w14:paraId="32278A94" w14:textId="77777777" w:rsidTr="00595884">
        <w:trPr>
          <w:trHeight w:val="306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B6AB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MESE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8275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GIORNI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8F27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FESTA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C467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BINATE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7935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TRINATE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E5A3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</w:t>
            </w:r>
          </w:p>
          <w:p w14:paraId="3A24499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POPU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</w:t>
            </w: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52F1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MESE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B1A8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GIONI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4629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FESTA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5B5A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BINATE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57F9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TRINATE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C1D9" w14:textId="77777777" w:rsidR="005B27AF" w:rsidRPr="00957FAD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</w:t>
            </w:r>
          </w:p>
          <w:p w14:paraId="5B038C3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57F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POPULO</w:t>
            </w:r>
          </w:p>
        </w:tc>
      </w:tr>
      <w:tr w:rsidR="00595884" w14:paraId="5EF49EAF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0CC2" w14:textId="1EB1BC84" w:rsidR="005B27AF" w:rsidRPr="00595884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LUGLIO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42C6" w14:textId="47F6D910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66AA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858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BE40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8E65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76F4" w14:textId="2A0FB0AB" w:rsidR="005B27AF" w:rsidRPr="00595884" w:rsidRDefault="00595884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OTTOBRE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6CAD" w14:textId="39356201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C9E5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0DA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0FF0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4F58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37759774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96D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565B" w14:textId="5A2E9429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B22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8A5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B44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EA5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004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4FE2" w14:textId="381F5D32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56A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744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58B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B35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4CE34CBF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1E7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DFEB" w14:textId="48E0266A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440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1ADA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0F6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1BE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966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E8AE" w14:textId="1168EAF7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070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14CD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D43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105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6AABC7D3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257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E7AF" w14:textId="63F2116E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CBB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F1B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8820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EA6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1C6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6579" w14:textId="105C2315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D80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838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672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2BB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1DFC6679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DE582" w14:textId="0699CD20" w:rsidR="005B27AF" w:rsidRPr="00595884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AGOSTO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8FBC" w14:textId="58DC1A48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DB2A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B91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8C1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202D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45AC" w14:textId="6710FE71" w:rsidR="005B27AF" w:rsidRPr="00595884" w:rsidRDefault="00595884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NOVEMBRE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C3D6" w14:textId="3F8A333A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8F08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F8C8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C01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E50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2D09D880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FF9A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BA60" w14:textId="1FCCA000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991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F0C0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BCBD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7EBF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56E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976A" w14:textId="3D0BF6BB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798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F67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7645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07A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2FAF8223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69A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6276" w14:textId="3C8D702E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3763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A7C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77A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32F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F98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FC1E" w14:textId="10713678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E97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102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BD7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F7E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6BBFD904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4B48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0FCE" w14:textId="66616757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150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4493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A5B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A0D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607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CC2F" w14:textId="27886B55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E79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4E6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378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2BA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7BC71EF7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4F43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8AE5" w14:textId="73C14EC9" w:rsidR="005B27AF" w:rsidRPr="005B27AF" w:rsidRDefault="005B27AF" w:rsidP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7AF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269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5FE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BE3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44BD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D5F0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1268" w14:textId="2F664854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FECA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7183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782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F1B3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6E7198A9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D9C0" w14:textId="1B942DE6" w:rsidR="005B27AF" w:rsidRPr="00595884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595884"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ETTEMBRE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6381" w14:textId="4A6DF9B6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3403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438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CC0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42C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925B" w14:textId="369EBBAF" w:rsidR="005B27AF" w:rsidRPr="004B0241" w:rsidRDefault="004B0241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DICEMBRE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5A2B" w14:textId="1C9DCC68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E46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54B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850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BB4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1BF5584F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7040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0D9C" w14:textId="6E599952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E2A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F75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645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D78A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87A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CB55" w14:textId="68B1ADA2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5D4A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AF7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F19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492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4512D2FF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8613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434B" w14:textId="25E283E2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7D85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390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6F9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1BCD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56AB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DE19" w14:textId="6EEEB573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483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255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7A9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AF6D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10859AC7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57C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50A5" w14:textId="1DC8D91E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C4C0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C86D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CCCD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87BA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A75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73FE" w14:textId="2C1E797B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CAB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8B0D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5C1E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E868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22DED93F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723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DBCF" w14:textId="15DA95D3" w:rsidR="005B27AF" w:rsidRPr="00595884" w:rsidRDefault="00595884" w:rsidP="0059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884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6BA3" w14:textId="77777777" w:rsidR="005B27AF" w:rsidRPr="00595884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4B7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1860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EB0C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12D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6FBD" w14:textId="1976EA85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70E3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9C6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7FB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A18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595884" w14:paraId="29EC0C99" w14:textId="77777777" w:rsidTr="00595884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07BF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1DA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6AE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E959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D578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4A2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1022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C603" w14:textId="1423E192" w:rsidR="005B27AF" w:rsidRPr="004B0241" w:rsidRDefault="004B0241" w:rsidP="004B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0241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3CE1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4AC6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48E7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7784" w14:textId="77777777" w:rsidR="005B27AF" w:rsidRDefault="005B27AF" w:rsidP="0062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</w:tc>
      </w:tr>
    </w:tbl>
    <w:p w14:paraId="5FAC16FB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288" w:right="3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Riepilogo </w:t>
      </w:r>
      <w:r>
        <w:rPr>
          <w:rFonts w:ascii="Times New Roman" w:eastAsia="Times New Roman" w:hAnsi="Times New Roman" w:cs="Times New Roman"/>
          <w:sz w:val="24"/>
          <w:szCs w:val="24"/>
        </w:rPr>
        <w:t>Sante Messe binate, trinate festive</w:t>
      </w:r>
    </w:p>
    <w:p w14:paraId="67FA8D5F" w14:textId="5246C0D3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86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Ad Mentem Episcopi n</w:t>
      </w:r>
      <w:r w:rsidR="00672B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</w:p>
    <w:p w14:paraId="120E6ED3" w14:textId="23FC78D4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67"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Ad Mentem Offerentis n</w:t>
      </w:r>
      <w:r w:rsidR="00672B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________                                       Binate festive n</w:t>
      </w:r>
      <w:r w:rsidR="00672B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 €_____</w:t>
      </w:r>
    </w:p>
    <w:p w14:paraId="4EBE4B0D" w14:textId="27B41BE2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67"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Binate feriali n</w:t>
      </w:r>
      <w:r w:rsidR="00672B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Trinate festive n</w:t>
      </w:r>
      <w:r w:rsidR="00672B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 €_____</w:t>
      </w:r>
    </w:p>
    <w:p w14:paraId="7552069D" w14:textId="30336530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2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Messe plurintenzionali n</w:t>
      </w:r>
      <w:r w:rsidR="00672B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_________                                     Plurintenzionali n</w:t>
      </w:r>
      <w:r w:rsidR="00672B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72B9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€_____</w:t>
      </w:r>
    </w:p>
    <w:p w14:paraId="66D4AD85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2" w:right="5"/>
        <w:rPr>
          <w:rFonts w:ascii="Times New Roman" w:eastAsia="Times New Roman" w:hAnsi="Times New Roman" w:cs="Times New Roman"/>
          <w:sz w:val="24"/>
          <w:szCs w:val="24"/>
        </w:rPr>
      </w:pPr>
    </w:p>
    <w:p w14:paraId="0811A428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2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Somma che si rimette alla Curia contestualmente alla presente Nota: €_________________</w:t>
      </w:r>
    </w:p>
    <w:p w14:paraId="27D34808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2" w:right="5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F7F28E7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2" w:right="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C51297D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2222" w:right="5" w:firstLine="65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Firma</w:t>
      </w:r>
    </w:p>
    <w:p w14:paraId="50B19F1D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2222" w:right="5" w:firstLine="65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</w:p>
    <w:p w14:paraId="4931FB5E" w14:textId="77777777" w:rsidR="005B27AF" w:rsidRPr="00677C9B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2" w:right="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852B34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2" w:right="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8D72C81" w14:textId="77777777" w:rsidR="005B27AF" w:rsidRPr="00677C9B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62"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9B">
        <w:rPr>
          <w:rFonts w:ascii="Times New Roman" w:eastAsia="Times New Roman" w:hAnsi="Times New Roman" w:cs="Times New Roman"/>
          <w:b/>
          <w:sz w:val="24"/>
          <w:szCs w:val="24"/>
        </w:rPr>
        <w:t>NOTA SANTE MESSE BINATE NEI GIORNI FERIALI</w:t>
      </w:r>
    </w:p>
    <w:p w14:paraId="11D316B3" w14:textId="4729D5CB" w:rsidR="005B27AF" w:rsidRPr="00F97D20" w:rsidRDefault="004B0241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Luglio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1191045"/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n.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__________ € __________            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Plurintenzionali n</w:t>
      </w:r>
      <w:r w:rsidR="005B27AF" w:rsidRPr="00F97D20">
        <w:rPr>
          <w:rFonts w:ascii="Times New Roman" w:hAnsi="Times New Roman" w:cs="Times New Roman"/>
          <w:sz w:val="24"/>
          <w:szCs w:val="24"/>
        </w:rPr>
        <w:t>.</w:t>
      </w:r>
      <w:r w:rsidR="005B27AF">
        <w:rPr>
          <w:rFonts w:ascii="Times New Roman" w:hAnsi="Times New Roman" w:cs="Times New Roman"/>
          <w:sz w:val="24"/>
          <w:szCs w:val="24"/>
        </w:rPr>
        <w:t>_________</w:t>
      </w:r>
      <w:r w:rsidR="005B27AF" w:rsidRPr="00F97D20">
        <w:rPr>
          <w:rFonts w:ascii="Times New Roman" w:hAnsi="Times New Roman" w:cs="Times New Roman"/>
          <w:sz w:val="24"/>
          <w:szCs w:val="24"/>
        </w:rPr>
        <w:t xml:space="preserve"> 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€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End w:id="0"/>
    </w:p>
    <w:p w14:paraId="6A1A8F97" w14:textId="6C3CB219" w:rsidR="005B27AF" w:rsidRDefault="004B0241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Agosto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81191152"/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n.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__________ € 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Plurintenzionali n</w:t>
      </w:r>
      <w:r w:rsidR="005B27AF" w:rsidRPr="00F97D20">
        <w:rPr>
          <w:rFonts w:ascii="Times New Roman" w:hAnsi="Times New Roman" w:cs="Times New Roman"/>
          <w:sz w:val="24"/>
          <w:szCs w:val="24"/>
        </w:rPr>
        <w:t>.</w:t>
      </w:r>
      <w:r w:rsidR="005B27AF">
        <w:rPr>
          <w:rFonts w:ascii="Times New Roman" w:hAnsi="Times New Roman" w:cs="Times New Roman"/>
          <w:sz w:val="24"/>
          <w:szCs w:val="24"/>
        </w:rPr>
        <w:t>_________</w:t>
      </w:r>
      <w:r w:rsidR="005B27AF" w:rsidRPr="00F97D20">
        <w:rPr>
          <w:rFonts w:ascii="Times New Roman" w:hAnsi="Times New Roman" w:cs="Times New Roman"/>
          <w:sz w:val="24"/>
          <w:szCs w:val="24"/>
        </w:rPr>
        <w:t xml:space="preserve"> 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€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8038766" w14:textId="52770025" w:rsidR="005B27AF" w:rsidRDefault="004B0241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Settembre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bookmarkStart w:id="2" w:name="_Hlk181191286"/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________ € 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Plurintenzionali n</w:t>
      </w:r>
      <w:r w:rsidR="005B27AF" w:rsidRPr="00F97D20">
        <w:rPr>
          <w:rFonts w:ascii="Times New Roman" w:hAnsi="Times New Roman" w:cs="Times New Roman"/>
          <w:sz w:val="24"/>
          <w:szCs w:val="24"/>
        </w:rPr>
        <w:t>.</w:t>
      </w:r>
      <w:r w:rsidR="005B27AF">
        <w:rPr>
          <w:rFonts w:ascii="Times New Roman" w:hAnsi="Times New Roman" w:cs="Times New Roman"/>
          <w:sz w:val="24"/>
          <w:szCs w:val="24"/>
        </w:rPr>
        <w:t>_________</w:t>
      </w:r>
      <w:r w:rsidR="005B27AF" w:rsidRPr="00F97D20">
        <w:rPr>
          <w:rFonts w:ascii="Times New Roman" w:hAnsi="Times New Roman" w:cs="Times New Roman"/>
          <w:sz w:val="24"/>
          <w:szCs w:val="24"/>
        </w:rPr>
        <w:t xml:space="preserve"> 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€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bookmarkEnd w:id="1"/>
    <w:bookmarkEnd w:id="2"/>
    <w:p w14:paraId="5A6E0AFA" w14:textId="509A93C8" w:rsidR="005B27AF" w:rsidRDefault="004B0241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Ottobre</w:t>
      </w:r>
      <w:r w:rsidR="005B27AF">
        <w:rPr>
          <w:rFonts w:ascii="Times New Roman" w:hAnsi="Times New Roman" w:cs="Times New Roman"/>
          <w:sz w:val="24"/>
          <w:szCs w:val="24"/>
        </w:rPr>
        <w:t xml:space="preserve"> 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n.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€ ____________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Plurintenzionali n</w:t>
      </w:r>
      <w:r w:rsidR="005B27AF" w:rsidRPr="00F97D20">
        <w:rPr>
          <w:rFonts w:ascii="Times New Roman" w:hAnsi="Times New Roman" w:cs="Times New Roman"/>
          <w:sz w:val="24"/>
          <w:szCs w:val="24"/>
        </w:rPr>
        <w:t>.</w:t>
      </w:r>
      <w:r w:rsidR="005B27AF">
        <w:rPr>
          <w:rFonts w:ascii="Times New Roman" w:hAnsi="Times New Roman" w:cs="Times New Roman"/>
          <w:sz w:val="24"/>
          <w:szCs w:val="24"/>
        </w:rPr>
        <w:t>_________</w:t>
      </w:r>
      <w:r w:rsidR="005B27AF" w:rsidRPr="00F97D20">
        <w:rPr>
          <w:rFonts w:ascii="Times New Roman" w:hAnsi="Times New Roman" w:cs="Times New Roman"/>
          <w:sz w:val="24"/>
          <w:szCs w:val="24"/>
        </w:rPr>
        <w:t xml:space="preserve"> 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€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4AA7F821" w14:textId="5DDC010F" w:rsidR="005B27AF" w:rsidRPr="00F97D20" w:rsidRDefault="004B0241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Novembre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._______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€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Plurintenzionali n.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€ 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8E6E5A1" w14:textId="7F29B602" w:rsidR="005B27AF" w:rsidRPr="00F97D20" w:rsidRDefault="004B0241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Dicembre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81191585"/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n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._________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€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>Plurintenzionali n.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5B27AF" w:rsidRPr="00F97D20">
        <w:rPr>
          <w:rFonts w:ascii="Times New Roman" w:eastAsia="Times New Roman" w:hAnsi="Times New Roman" w:cs="Times New Roman"/>
          <w:sz w:val="24"/>
          <w:szCs w:val="24"/>
        </w:rPr>
        <w:t xml:space="preserve">€ </w:t>
      </w:r>
      <w:r w:rsidR="005B27AF">
        <w:rPr>
          <w:rFonts w:ascii="Times New Roman" w:eastAsia="Times New Roman" w:hAnsi="Times New Roman" w:cs="Times New Roman"/>
          <w:sz w:val="24"/>
          <w:szCs w:val="24"/>
        </w:rPr>
        <w:t>_________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D040A96" w14:textId="77777777" w:rsidR="005B27AF" w:rsidRPr="00677C9B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8572" w:firstLine="268"/>
        <w:rPr>
          <w:rFonts w:ascii="Times New Roman" w:eastAsia="Times New Roman" w:hAnsi="Times New Roman" w:cs="Times New Roman"/>
          <w:sz w:val="24"/>
          <w:szCs w:val="24"/>
        </w:rPr>
      </w:pPr>
      <w:r w:rsidRPr="00F97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6DFB4" w14:textId="000B9BC1" w:rsidR="005B27AF" w:rsidRPr="00677C9B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right="26"/>
        <w:rPr>
          <w:rFonts w:ascii="Times New Roman" w:eastAsia="Times New Roman" w:hAnsi="Times New Roman" w:cs="Times New Roman"/>
          <w:sz w:val="24"/>
          <w:szCs w:val="24"/>
        </w:rPr>
      </w:pPr>
      <w:r w:rsidRPr="00F97D20">
        <w:rPr>
          <w:rFonts w:ascii="Times New Roman" w:eastAsia="Times New Roman" w:hAnsi="Times New Roman" w:cs="Times New Roman"/>
          <w:b/>
          <w:sz w:val="24"/>
          <w:szCs w:val="24"/>
        </w:rPr>
        <w:t xml:space="preserve">TOTALE </w:t>
      </w:r>
      <w:r w:rsidRPr="00F97D20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._________</w:t>
      </w:r>
      <w:r w:rsidRPr="00F97D20">
        <w:rPr>
          <w:rFonts w:ascii="Times New Roman" w:eastAsia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             </w:t>
      </w:r>
      <w:r w:rsidR="004B0241">
        <w:rPr>
          <w:rFonts w:ascii="Times New Roman" w:eastAsia="Times New Roman" w:hAnsi="Times New Roman" w:cs="Times New Roman"/>
          <w:sz w:val="24"/>
          <w:szCs w:val="24"/>
        </w:rPr>
        <w:tab/>
      </w:r>
      <w:r w:rsidRPr="00F97D20">
        <w:rPr>
          <w:rFonts w:ascii="Times New Roman" w:eastAsia="Times New Roman" w:hAnsi="Times New Roman" w:cs="Times New Roman"/>
          <w:sz w:val="24"/>
          <w:szCs w:val="24"/>
        </w:rPr>
        <w:t>Plurintenzionali 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F97D20">
        <w:rPr>
          <w:rFonts w:ascii="Times New Roman" w:eastAsia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0B90D39C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ind w:left="8409" w:right="-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12CBA2" w14:textId="77777777" w:rsidR="005B27AF" w:rsidRDefault="005B27AF" w:rsidP="005B27AF">
      <w:pPr>
        <w:widowControl w:val="0"/>
        <w:pBdr>
          <w:top w:val="nil"/>
          <w:left w:val="nil"/>
          <w:bottom w:val="nil"/>
          <w:right w:val="nil"/>
          <w:between w:val="nil"/>
        </w:pBdr>
        <w:ind w:left="8409" w:right="-52"/>
        <w:jc w:val="center"/>
        <w:rPr>
          <w:rFonts w:ascii="Times New Roman" w:eastAsia="Times New Roman" w:hAnsi="Times New Roman" w:cs="Times New Roman"/>
          <w:color w:val="707000"/>
          <w:sz w:val="24"/>
          <w:szCs w:val="24"/>
        </w:rPr>
      </w:pPr>
    </w:p>
    <w:p w14:paraId="77410ED8" w14:textId="2CFB99C3" w:rsidR="00592F28" w:rsidRDefault="00592F28" w:rsidP="00592F28">
      <w:pPr>
        <w:tabs>
          <w:tab w:val="left" w:pos="8460"/>
          <w:tab w:val="left" w:pos="9540"/>
        </w:tabs>
        <w:spacing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Firma</w:t>
      </w:r>
    </w:p>
    <w:p w14:paraId="6C34C293" w14:textId="18188CA7" w:rsidR="00592F28" w:rsidRDefault="00592F28" w:rsidP="00592F28">
      <w:pPr>
        <w:tabs>
          <w:tab w:val="left" w:pos="8460"/>
          <w:tab w:val="left" w:pos="9540"/>
        </w:tabs>
        <w:spacing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</w:t>
      </w:r>
    </w:p>
    <w:p w14:paraId="530B1021" w14:textId="77777777" w:rsidR="00592F28" w:rsidRDefault="00592F28" w:rsidP="00592F28">
      <w:pPr>
        <w:tabs>
          <w:tab w:val="left" w:pos="8460"/>
          <w:tab w:val="left" w:pos="9540"/>
        </w:tabs>
        <w:spacing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634205D1" w14:textId="77777777" w:rsidR="00592F28" w:rsidRDefault="00592F28" w:rsidP="00592F28">
      <w:pPr>
        <w:tabs>
          <w:tab w:val="left" w:pos="8460"/>
          <w:tab w:val="left" w:pos="9540"/>
        </w:tabs>
        <w:spacing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736B2206" w14:textId="15E37BA4" w:rsidR="00592F28" w:rsidRPr="00592F28" w:rsidRDefault="00592F28" w:rsidP="00592F28">
      <w:pPr>
        <w:tabs>
          <w:tab w:val="left" w:pos="8460"/>
          <w:tab w:val="left" w:pos="9540"/>
        </w:tabs>
        <w:spacing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  <w:r w:rsidRPr="00592F28">
        <w:rPr>
          <w:rFonts w:ascii="Times New Roman" w:eastAsia="Times New Roman" w:hAnsi="Times New Roman" w:cs="Times New Roman"/>
          <w:sz w:val="24"/>
          <w:szCs w:val="24"/>
        </w:rPr>
        <w:t xml:space="preserve">N.B. </w:t>
      </w:r>
    </w:p>
    <w:p w14:paraId="70052C00" w14:textId="77777777" w:rsidR="00592F28" w:rsidRPr="00592F28" w:rsidRDefault="00592F28" w:rsidP="00592F28">
      <w:pPr>
        <w:tabs>
          <w:tab w:val="left" w:pos="8460"/>
          <w:tab w:val="left" w:pos="9540"/>
        </w:tabs>
        <w:spacing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1175E487" w14:textId="77777777" w:rsidR="00592F28" w:rsidRPr="00592F28" w:rsidRDefault="00592F28" w:rsidP="00592F28">
      <w:pPr>
        <w:numPr>
          <w:ilvl w:val="1"/>
          <w:numId w:val="1"/>
        </w:numPr>
        <w:tabs>
          <w:tab w:val="num" w:pos="900"/>
          <w:tab w:val="left" w:pos="8460"/>
          <w:tab w:val="left" w:pos="9540"/>
        </w:tabs>
        <w:spacing w:line="240" w:lineRule="auto"/>
        <w:ind w:left="900" w:right="567" w:hanging="180"/>
        <w:rPr>
          <w:rFonts w:ascii="Times New Roman" w:eastAsia="Times New Roman" w:hAnsi="Times New Roman" w:cs="Times New Roman"/>
          <w:sz w:val="24"/>
          <w:szCs w:val="24"/>
        </w:rPr>
      </w:pPr>
      <w:r w:rsidRPr="00592F28">
        <w:rPr>
          <w:rFonts w:ascii="Times New Roman" w:eastAsia="Times New Roman" w:hAnsi="Times New Roman" w:cs="Times New Roman"/>
          <w:sz w:val="24"/>
          <w:szCs w:val="24"/>
        </w:rPr>
        <w:t>l’offerta da rimettere alla Curia Diocesana, per ogni singola celebrazione e di € 5,00</w:t>
      </w:r>
    </w:p>
    <w:p w14:paraId="72CCD180" w14:textId="36D6053C" w:rsidR="00592F28" w:rsidRPr="00592F28" w:rsidRDefault="00592F28" w:rsidP="00592F28">
      <w:pPr>
        <w:numPr>
          <w:ilvl w:val="1"/>
          <w:numId w:val="1"/>
        </w:numPr>
        <w:tabs>
          <w:tab w:val="num" w:pos="900"/>
          <w:tab w:val="left" w:pos="8460"/>
          <w:tab w:val="left" w:pos="9540"/>
        </w:tabs>
        <w:spacing w:line="240" w:lineRule="auto"/>
        <w:ind w:left="900" w:right="567" w:hanging="180"/>
        <w:rPr>
          <w:rFonts w:ascii="Times New Roman" w:eastAsia="Times New Roman" w:hAnsi="Times New Roman" w:cs="Times New Roman"/>
          <w:sz w:val="24"/>
          <w:szCs w:val="24"/>
        </w:rPr>
      </w:pPr>
      <w:r w:rsidRPr="00592F28">
        <w:rPr>
          <w:rFonts w:ascii="Times New Roman" w:eastAsia="Times New Roman" w:hAnsi="Times New Roman" w:cs="Times New Roman"/>
          <w:sz w:val="24"/>
          <w:szCs w:val="24"/>
        </w:rPr>
        <w:t xml:space="preserve">il presente foglio venga rimesso a questa Curia </w:t>
      </w:r>
      <w:r>
        <w:rPr>
          <w:rFonts w:ascii="Times New Roman" w:eastAsia="Times New Roman" w:hAnsi="Times New Roman" w:cs="Times New Roman"/>
          <w:sz w:val="24"/>
          <w:szCs w:val="24"/>
        </w:rPr>
        <w:t>Diocesana</w:t>
      </w:r>
      <w:r w:rsidRPr="00592F2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sz w:val="24"/>
          <w:szCs w:val="24"/>
        </w:rPr>
        <w:t>Melfi-Rapolla-Venosa</w:t>
      </w:r>
      <w:r w:rsidRPr="00592F2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>Melfi</w:t>
      </w:r>
      <w:r w:rsidRPr="00592F28">
        <w:rPr>
          <w:rFonts w:ascii="Times New Roman" w:eastAsia="Times New Roman" w:hAnsi="Times New Roman" w:cs="Times New Roman"/>
          <w:sz w:val="24"/>
          <w:szCs w:val="24"/>
        </w:rPr>
        <w:t>, anche dai Presbiteri che non hanno usufruito nel corso dell’anno della facoltà di Binazione e Trinazione, entro il 31 gennaio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2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E2020" w14:textId="77777777" w:rsidR="00592F28" w:rsidRPr="00592F28" w:rsidRDefault="00592F28" w:rsidP="00592F28">
      <w:pPr>
        <w:numPr>
          <w:ilvl w:val="1"/>
          <w:numId w:val="1"/>
        </w:numPr>
        <w:tabs>
          <w:tab w:val="num" w:pos="900"/>
          <w:tab w:val="left" w:pos="8460"/>
          <w:tab w:val="left" w:pos="9540"/>
        </w:tabs>
        <w:spacing w:line="240" w:lineRule="auto"/>
        <w:ind w:left="900" w:right="567" w:hanging="180"/>
        <w:rPr>
          <w:rFonts w:ascii="Times New Roman" w:eastAsia="Times New Roman" w:hAnsi="Times New Roman" w:cs="Times New Roman"/>
          <w:sz w:val="24"/>
          <w:szCs w:val="24"/>
        </w:rPr>
      </w:pPr>
      <w:r w:rsidRPr="00592F28">
        <w:rPr>
          <w:rFonts w:ascii="Times New Roman" w:eastAsia="Times New Roman" w:hAnsi="Times New Roman" w:cs="Times New Roman"/>
          <w:sz w:val="24"/>
          <w:szCs w:val="24"/>
        </w:rPr>
        <w:t>Le SS. Messe “pro-populo” che ogni presbitero deve celebrare tutte le Domeniche e le Solennità di precetto, non vengano computate nel presente foglio.</w:t>
      </w:r>
    </w:p>
    <w:p w14:paraId="05733296" w14:textId="77777777" w:rsidR="00592F28" w:rsidRPr="00592F28" w:rsidRDefault="00592F28" w:rsidP="00592F28">
      <w:pPr>
        <w:tabs>
          <w:tab w:val="left" w:pos="8460"/>
          <w:tab w:val="left" w:pos="9540"/>
        </w:tabs>
        <w:spacing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6754A623" w14:textId="421AD606" w:rsidR="00895B70" w:rsidRDefault="00895B70" w:rsidP="005B27AF">
      <w:pPr>
        <w:tabs>
          <w:tab w:val="left" w:pos="1240"/>
        </w:tabs>
      </w:pPr>
    </w:p>
    <w:sectPr w:rsidR="00895B70" w:rsidSect="00672B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92A58"/>
    <w:multiLevelType w:val="hybridMultilevel"/>
    <w:tmpl w:val="285A76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481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28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AF"/>
    <w:rsid w:val="00056059"/>
    <w:rsid w:val="00403BE1"/>
    <w:rsid w:val="004B0241"/>
    <w:rsid w:val="00592F28"/>
    <w:rsid w:val="00595884"/>
    <w:rsid w:val="005B27AF"/>
    <w:rsid w:val="00672B9F"/>
    <w:rsid w:val="008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E97B"/>
  <w15:chartTrackingRefBased/>
  <w15:docId w15:val="{5FF225B7-397F-4DC3-96D3-DD62EB4C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7AF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donnicolavg@outlook.it</dc:creator>
  <cp:keywords/>
  <dc:description/>
  <cp:lastModifiedBy>donnicolavg@outlook.it</cp:lastModifiedBy>
  <cp:revision>2</cp:revision>
  <dcterms:created xsi:type="dcterms:W3CDTF">2024-10-30T13:55:00Z</dcterms:created>
  <dcterms:modified xsi:type="dcterms:W3CDTF">2024-11-04T16:19:00Z</dcterms:modified>
</cp:coreProperties>
</file>